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A3" w:rsidRPr="00BD29A3" w:rsidRDefault="00D10DDE" w:rsidP="00D10DDE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val="uk-UA" w:eastAsia="ru-RU"/>
        </w:rPr>
      </w:pPr>
      <w:bookmarkStart w:id="0" w:name="bookmark7"/>
      <w:bookmarkStart w:id="1" w:name="_GoBack"/>
      <w:r w:rsidRPr="00BD29A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val="uk-UA" w:eastAsia="ru-RU"/>
        </w:rPr>
        <w:t>Приклад моделювання умови задачі на знаходження суми</w:t>
      </w:r>
      <w:bookmarkEnd w:id="0"/>
      <w:r w:rsidRPr="00BD29A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val="uk-UA" w:eastAsia="ru-RU"/>
        </w:rPr>
        <w:t xml:space="preserve"> </w:t>
      </w:r>
    </w:p>
    <w:p w:rsidR="00D10DDE" w:rsidRPr="00BD29A3" w:rsidRDefault="00D10DDE" w:rsidP="00D10DDE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val="uk-UA" w:eastAsia="ru-RU"/>
        </w:rPr>
      </w:pPr>
      <w:r w:rsidRPr="00BD29A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lang w:val="uk-UA" w:eastAsia="ru-RU"/>
        </w:rPr>
        <w:t>(додавання):</w:t>
      </w:r>
    </w:p>
    <w:bookmarkEnd w:id="1"/>
    <w:p w:rsidR="00D10DDE" w:rsidRPr="00CC5541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bCs/>
          <w:i/>
          <w:color w:val="000000"/>
          <w:spacing w:val="-2"/>
          <w:sz w:val="19"/>
          <w:szCs w:val="19"/>
          <w:lang w:val="uk-UA" w:eastAsia="ru-RU"/>
        </w:rPr>
        <w:t xml:space="preserve"> 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хлопчика було 3 червоних м'ячі і 2 синіх. Скільки м'ячів було у хлопчика?».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Повторюючи умову задачі, дитина бере 3 червоних м'ячі, показує їх дітям, кладе в коробку, знаходить картку з позначенням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3. Потім бере 2 синіх м'ячі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і, показавши їх дітям, знаходить картку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позначенням числа 2.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Що потрібно дізнатися в задачі?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Скіль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>ки м'ячів було у хлопчика?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Що потрібно зробити із синіми м'ячами, щоб м’ячі були всі разом?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(Ї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х потрібно скл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асти разом із червоними м'ячами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Педагог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к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ладе сині м'ячі в коробку, де лежать 3 червоних м'ячі.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м'ячів було в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м'ячі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тепер м'ячів у коробці стало більше чи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(Більше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Чому?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 до 3 м'ячів додали ще 2 м'ячі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ми це запишемо?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плюс два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в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иставляють картки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[3] [+] [2]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ж усього м'ячів було у хлопчи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(П'ять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ви дізналися?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плюс два буде п'ять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як можна дізнатися по-іншому?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(До трьох дода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ти один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-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буде чотири, і ще один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п'ять.)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перевіримо, чи правильно ми розв'язали задачу: дістанемо м'ячі з коробки й перерахуєм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(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Дитина виймає м'ячі з коробки і перераховує їх. Діти переконуються, що м'ячів справді п'ять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)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. Потім педагог переходить від предметного до графічного моделювання.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Давайте запишемо задачу і її розв'язок у зошиті. Як можна зобразити у зошиті м'ячі?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жечками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кружечків ви намалюєте?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скільки синіх?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(Два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малюють 3 червоних кружечки, а поруч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2 синіх.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потрібно було дізнатися в задачі?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(Скільки всього м'ячів?)</w:t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ми це покажемо? Давайте зобразимо це ось такою великою дугою: наче дві руки збирають всі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'ячі докупи. (Діти малюють дугу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Але ж у задачі це ще не відомо, а лише необхідно дізнатися. На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пишемо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дутою знак питання.</w:t>
      </w:r>
    </w:p>
    <w:p w:rsidR="00D10DDE" w:rsidRPr="00A961A4" w:rsidRDefault="00D10DDE" w:rsidP="00D10DDE">
      <w:pPr>
        <w:framePr w:wrap="none" w:vAnchor="page" w:hAnchor="page" w:x="9802" w:y="11980"/>
        <w:widowControl w:val="0"/>
        <w:spacing w:after="0" w:line="240" w:lineRule="auto"/>
        <w:ind w:left="-426" w:right="141" w:firstLine="568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9F5B55C" wp14:editId="723B581F">
            <wp:extent cx="3762375" cy="1111611"/>
            <wp:effectExtent l="19050" t="19050" r="9525" b="12700"/>
            <wp:docPr id="1" name="Рисунок 1" descr="C:\Users\komp\Desktop\Обчислювальні операції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Обчислювальні операції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09" cy="11150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10DDE" w:rsidRPr="00A961A4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0DDE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Закрийте кружечки смужкою паперу. Як дізнатися, скільки всього кружечків, не перераховуючи їх? Що потрібно зробити? </w:t>
      </w:r>
      <w:r w:rsidRPr="00A961A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Потрібно додати числа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і 2).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Покажемо за допомогою карток із цифра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 розв'язок:</w:t>
      </w:r>
    </w:p>
    <w:p w:rsidR="00D10DDE" w:rsidRPr="00AB754B" w:rsidRDefault="00D10DDE" w:rsidP="00D10DDE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[3] [ + ] [2] [ = ] [5]</w:t>
      </w:r>
    </w:p>
    <w:p w:rsidR="00D10DDE" w:rsidRPr="00AB754B" w:rsidRDefault="00D10DDE" w:rsidP="00D10DDE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всього м'ячів у хлопчика?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(У хлопчика п'ять м'ячів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)</w:t>
      </w:r>
    </w:p>
    <w:p w:rsidR="00D10DDE" w:rsidRDefault="00D10DDE" w:rsidP="00D10DDE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</w:p>
    <w:p w:rsidR="00480CC1" w:rsidRPr="00D10DDE" w:rsidRDefault="00480CC1">
      <w:pPr>
        <w:rPr>
          <w:lang w:val="uk-UA"/>
        </w:rPr>
      </w:pPr>
    </w:p>
    <w:sectPr w:rsidR="00480CC1" w:rsidRPr="00D10DDE" w:rsidSect="00D10D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DE"/>
    <w:rsid w:val="00480CC1"/>
    <w:rsid w:val="00BD29A3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Home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2</cp:revision>
  <cp:lastPrinted>2015-10-27T08:46:00Z</cp:lastPrinted>
  <dcterms:created xsi:type="dcterms:W3CDTF">2015-10-27T08:43:00Z</dcterms:created>
  <dcterms:modified xsi:type="dcterms:W3CDTF">2015-10-27T08:55:00Z</dcterms:modified>
</cp:coreProperties>
</file>